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89" w:rsidRDefault="004C2D89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 w:rsidR="008B7DD6">
        <w:rPr>
          <w:rFonts w:ascii="Century Gothic" w:hAnsi="Century Gothic"/>
          <w:sz w:val="20"/>
          <w:szCs w:val="20"/>
        </w:rPr>
        <w:t xml:space="preserve">        </w:t>
      </w:r>
      <w:r w:rsidR="00562075">
        <w:rPr>
          <w:rFonts w:ascii="Century Gothic" w:hAnsi="Century Gothic"/>
          <w:sz w:val="20"/>
          <w:szCs w:val="20"/>
        </w:rPr>
        <w:t xml:space="preserve"> </w:t>
      </w:r>
      <w:r w:rsidR="00562075">
        <w:rPr>
          <w:rFonts w:ascii="Century Gothic" w:hAnsi="Century Gothic"/>
          <w:sz w:val="20"/>
          <w:szCs w:val="20"/>
        </w:rPr>
        <w:tab/>
      </w:r>
      <w:r w:rsidR="00562075">
        <w:rPr>
          <w:rFonts w:ascii="Century Gothic" w:hAnsi="Century Gothic"/>
          <w:sz w:val="20"/>
          <w:szCs w:val="20"/>
        </w:rPr>
        <w:tab/>
      </w:r>
      <w:r w:rsidR="00562075">
        <w:rPr>
          <w:rFonts w:ascii="Century Gothic" w:hAnsi="Century Gothic"/>
          <w:sz w:val="20"/>
          <w:szCs w:val="20"/>
        </w:rPr>
        <w:tab/>
      </w:r>
      <w:r w:rsidR="00585D11">
        <w:rPr>
          <w:rFonts w:ascii="Century Gothic" w:hAnsi="Century Gothic"/>
          <w:sz w:val="20"/>
          <w:szCs w:val="20"/>
        </w:rPr>
        <w:tab/>
      </w:r>
      <w:r w:rsidR="00585D11">
        <w:rPr>
          <w:rFonts w:ascii="Century Gothic" w:hAnsi="Century Gothic"/>
          <w:b/>
          <w:sz w:val="20"/>
          <w:szCs w:val="20"/>
        </w:rPr>
        <w:t>Unit 2 William’s House      Grammar: Plural</w:t>
      </w:r>
      <w:r w:rsidR="00562075">
        <w:rPr>
          <w:rFonts w:ascii="Century Gothic" w:hAnsi="Century Gothic"/>
          <w:b/>
          <w:sz w:val="20"/>
          <w:szCs w:val="20"/>
        </w:rPr>
        <w:t xml:space="preserve"> Pos</w:t>
      </w:r>
      <w:r w:rsidR="00585D11">
        <w:rPr>
          <w:rFonts w:ascii="Century Gothic" w:hAnsi="Century Gothic"/>
          <w:b/>
          <w:sz w:val="20"/>
          <w:szCs w:val="20"/>
        </w:rPr>
        <w:t>sessive Nouns &amp; Spelling: Unit 10 Consonant Digraphs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A5106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</w:t>
      </w:r>
      <w:r w:rsidR="00037A94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37A94">
        <w:rPr>
          <w:rFonts w:ascii="Century Gothic" w:hAnsi="Century Gothic"/>
          <w:sz w:val="20"/>
          <w:szCs w:val="20"/>
        </w:rPr>
        <w:t>take</w:t>
      </w:r>
      <w:proofErr w:type="gramEnd"/>
      <w:r w:rsidR="00037A94">
        <w:rPr>
          <w:rFonts w:ascii="Century Gothic" w:hAnsi="Century Gothic"/>
          <w:sz w:val="20"/>
          <w:szCs w:val="20"/>
        </w:rPr>
        <w:t xml:space="preserve"> a p</w:t>
      </w:r>
      <w:r w:rsidR="00585D11">
        <w:rPr>
          <w:rFonts w:ascii="Century Gothic" w:hAnsi="Century Gothic"/>
          <w:sz w:val="20"/>
          <w:szCs w:val="20"/>
        </w:rPr>
        <w:t>retest on Consonant Digraphs</w:t>
      </w:r>
      <w:r>
        <w:rPr>
          <w:rFonts w:ascii="Century Gothic" w:hAnsi="Century Gothic"/>
          <w:sz w:val="20"/>
          <w:szCs w:val="20"/>
        </w:rPr>
        <w:t>; define</w:t>
      </w:r>
      <w:r w:rsidR="00585D11">
        <w:rPr>
          <w:rFonts w:ascii="Century Gothic" w:hAnsi="Century Gothic"/>
          <w:sz w:val="20"/>
          <w:szCs w:val="20"/>
        </w:rPr>
        <w:t xml:space="preserve"> and identify plural</w:t>
      </w:r>
      <w:r w:rsidR="00562075">
        <w:rPr>
          <w:rFonts w:ascii="Century Gothic" w:hAnsi="Century Gothic"/>
          <w:sz w:val="20"/>
          <w:szCs w:val="20"/>
        </w:rPr>
        <w:t xml:space="preserve"> possessive</w:t>
      </w:r>
      <w:r w:rsidR="00037A9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</w:t>
      </w:r>
      <w:r w:rsidR="00585D11">
        <w:rPr>
          <w:rFonts w:ascii="Century Gothic" w:hAnsi="Century Gothic"/>
          <w:sz w:val="20"/>
          <w:szCs w:val="20"/>
        </w:rPr>
        <w:t>a/Active Board 2)Spelling Unit 10</w:t>
      </w:r>
      <w:r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</w:t>
      </w:r>
      <w:r w:rsidR="008B7DD6">
        <w:rPr>
          <w:rFonts w:ascii="Century Gothic" w:hAnsi="Century Gothic"/>
          <w:sz w:val="20"/>
          <w:szCs w:val="20"/>
        </w:rPr>
        <w:t>4)Read together blue box page</w:t>
      </w:r>
      <w:r w:rsidR="00585D11">
        <w:rPr>
          <w:rFonts w:ascii="Century Gothic" w:hAnsi="Century Gothic"/>
          <w:sz w:val="20"/>
          <w:szCs w:val="20"/>
        </w:rPr>
        <w:t xml:space="preserve"> 104 5)Guided Practice pg 104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Observation/Participation</w:t>
      </w:r>
    </w:p>
    <w:p w:rsidR="004C2D89" w:rsidRPr="00421008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</w:t>
      </w:r>
      <w:r w:rsidR="00585D11">
        <w:rPr>
          <w:rFonts w:ascii="Century Gothic" w:hAnsi="Century Gothic"/>
          <w:sz w:val="20"/>
          <w:szCs w:val="20"/>
        </w:rPr>
        <w:t xml:space="preserve"> will identify plural</w:t>
      </w:r>
      <w:r w:rsidR="00562075">
        <w:rPr>
          <w:rFonts w:ascii="Century Gothic" w:hAnsi="Century Gothic"/>
          <w:sz w:val="20"/>
          <w:szCs w:val="20"/>
        </w:rPr>
        <w:t xml:space="preserve"> possessive</w:t>
      </w:r>
      <w:r w:rsidR="00037A9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Pr="005F1350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585D11">
        <w:rPr>
          <w:rFonts w:ascii="Century Gothic" w:hAnsi="Century Gothic"/>
          <w:sz w:val="20"/>
          <w:szCs w:val="20"/>
        </w:rPr>
        <w:t>DOL, Unit 10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>- 3.1,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practic</w:t>
      </w:r>
      <w:r w:rsidR="00585D11">
        <w:rPr>
          <w:rFonts w:ascii="Century Gothic" w:hAnsi="Century Gothic"/>
          <w:sz w:val="20"/>
          <w:szCs w:val="20"/>
        </w:rPr>
        <w:t>e writing Unit 10</w:t>
      </w:r>
      <w:r>
        <w:rPr>
          <w:rFonts w:ascii="Century Gothic" w:hAnsi="Century Gothic"/>
          <w:sz w:val="20"/>
          <w:szCs w:val="20"/>
        </w:rPr>
        <w:t xml:space="preserve"> Spelling Words; U</w:t>
      </w:r>
      <w:r w:rsidR="00585D11">
        <w:rPr>
          <w:rFonts w:ascii="Century Gothic" w:hAnsi="Century Gothic"/>
          <w:sz w:val="20"/>
          <w:szCs w:val="20"/>
        </w:rPr>
        <w:t>se plural</w:t>
      </w:r>
      <w:r w:rsidR="00562075">
        <w:rPr>
          <w:rFonts w:ascii="Century Gothic" w:hAnsi="Century Gothic"/>
          <w:sz w:val="20"/>
          <w:szCs w:val="20"/>
        </w:rPr>
        <w:t xml:space="preserve"> possessive</w:t>
      </w:r>
      <w:r w:rsidR="00037A9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 xml:space="preserve"> correctly in writing</w:t>
      </w:r>
      <w:r w:rsidR="008B7DD6">
        <w:rPr>
          <w:rFonts w:ascii="Century Gothic" w:hAnsi="Century Gothic"/>
          <w:sz w:val="20"/>
          <w:szCs w:val="20"/>
        </w:rPr>
        <w:t>.</w:t>
      </w:r>
      <w:proofErr w:type="gramEnd"/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</w:t>
      </w:r>
      <w:proofErr w:type="gramStart"/>
      <w:r w:rsidR="00037A94"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DOL using the document camera/Active Board 2)TW supply each child with a spelling word; SW write spelling words on board and color code the weekly spelling pattern; choral re</w:t>
      </w:r>
      <w:r w:rsidR="00585D11">
        <w:rPr>
          <w:rFonts w:ascii="Century Gothic" w:hAnsi="Century Gothic"/>
          <w:sz w:val="20"/>
          <w:szCs w:val="20"/>
        </w:rPr>
        <w:t>ad spelling words 3)Review pg 104 4)Guided Practice pg 105</w:t>
      </w:r>
      <w:r w:rsidR="00562075">
        <w:rPr>
          <w:rFonts w:ascii="Century Gothic" w:hAnsi="Century Gothic"/>
          <w:sz w:val="20"/>
          <w:szCs w:val="20"/>
        </w:rPr>
        <w:t xml:space="preserve"> Part B</w:t>
      </w:r>
      <w:r>
        <w:rPr>
          <w:rFonts w:ascii="Century Gothic" w:hAnsi="Century Gothic"/>
          <w:sz w:val="20"/>
          <w:szCs w:val="20"/>
        </w:rPr>
        <w:t xml:space="preserve"> ora</w:t>
      </w:r>
      <w:r w:rsidR="00037A94">
        <w:rPr>
          <w:rFonts w:ascii="Century Gothic" w:hAnsi="Century Gothic"/>
          <w:sz w:val="20"/>
          <w:szCs w:val="20"/>
        </w:rPr>
        <w:t>lly 5)Independent Pra</w:t>
      </w:r>
      <w:r w:rsidR="00585D11">
        <w:rPr>
          <w:rFonts w:ascii="Century Gothic" w:hAnsi="Century Gothic"/>
          <w:sz w:val="20"/>
          <w:szCs w:val="20"/>
        </w:rPr>
        <w:t>ctice pg 105</w:t>
      </w:r>
      <w:r w:rsidR="008B7DD6">
        <w:rPr>
          <w:rFonts w:ascii="Century Gothic" w:hAnsi="Century Gothic"/>
          <w:sz w:val="20"/>
          <w:szCs w:val="20"/>
        </w:rPr>
        <w:t xml:space="preserve"> Part C</w:t>
      </w:r>
      <w:r w:rsidR="00585D11">
        <w:rPr>
          <w:rFonts w:ascii="Century Gothic" w:hAnsi="Century Gothic"/>
          <w:sz w:val="20"/>
          <w:szCs w:val="20"/>
        </w:rPr>
        <w:t xml:space="preserve"> and pg 106</w:t>
      </w:r>
      <w:r w:rsidR="008B7DD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 on loose leaf paper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85D11">
        <w:rPr>
          <w:rFonts w:ascii="Century Gothic" w:hAnsi="Century Gothic"/>
          <w:sz w:val="20"/>
          <w:szCs w:val="20"/>
        </w:rPr>
        <w:t>Daily Grade pg 105</w:t>
      </w:r>
      <w:r w:rsidR="008B7DD6">
        <w:rPr>
          <w:rFonts w:ascii="Century Gothic" w:hAnsi="Century Gothic"/>
          <w:sz w:val="20"/>
          <w:szCs w:val="20"/>
        </w:rPr>
        <w:t xml:space="preserve"> Part C</w:t>
      </w:r>
      <w:r w:rsidR="00585D11">
        <w:rPr>
          <w:rFonts w:ascii="Century Gothic" w:hAnsi="Century Gothic"/>
          <w:sz w:val="20"/>
          <w:szCs w:val="20"/>
        </w:rPr>
        <w:t xml:space="preserve"> and pg 106</w:t>
      </w:r>
    </w:p>
    <w:p w:rsidR="004C2D89" w:rsidRPr="00A51063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>
        <w:rPr>
          <w:rFonts w:ascii="Century Gothic" w:hAnsi="Century Gothic"/>
          <w:sz w:val="20"/>
          <w:szCs w:val="20"/>
        </w:rPr>
        <w:t>Students will id</w:t>
      </w:r>
      <w:r w:rsidR="00585D11">
        <w:rPr>
          <w:rFonts w:ascii="Century Gothic" w:hAnsi="Century Gothic"/>
          <w:sz w:val="20"/>
          <w:szCs w:val="20"/>
        </w:rPr>
        <w:t>entify and use plural</w:t>
      </w:r>
      <w:r w:rsidR="00562075">
        <w:rPr>
          <w:rFonts w:ascii="Century Gothic" w:hAnsi="Century Gothic"/>
          <w:sz w:val="20"/>
          <w:szCs w:val="20"/>
        </w:rPr>
        <w:t xml:space="preserve"> possessive</w:t>
      </w:r>
      <w:r w:rsidR="00037A9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 xml:space="preserve"> correctly.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</w:t>
      </w:r>
      <w:r w:rsidR="00585D11">
        <w:rPr>
          <w:rFonts w:ascii="Century Gothic" w:hAnsi="Century Gothic"/>
          <w:sz w:val="20"/>
          <w:szCs w:val="20"/>
        </w:rPr>
        <w:t>Loose leaf paper, Pencil, Unit 10</w:t>
      </w:r>
      <w:r>
        <w:rPr>
          <w:rFonts w:ascii="Century Gothic" w:hAnsi="Century Gothic"/>
          <w:sz w:val="20"/>
          <w:szCs w:val="20"/>
        </w:rPr>
        <w:t xml:space="preserve"> Spelling, Grammar &amp; Writing Book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 w:rsidR="00562075">
        <w:rPr>
          <w:rFonts w:ascii="Century Gothic" w:hAnsi="Century Gothic"/>
          <w:sz w:val="20"/>
          <w:szCs w:val="20"/>
        </w:rPr>
        <w:t xml:space="preserve"> SW- Complete a review</w:t>
      </w:r>
      <w:r>
        <w:rPr>
          <w:rFonts w:ascii="Century Gothic" w:hAnsi="Century Gothic"/>
          <w:sz w:val="20"/>
          <w:szCs w:val="20"/>
        </w:rPr>
        <w:t xml:space="preserve"> </w:t>
      </w:r>
      <w:r w:rsidR="00562075">
        <w:rPr>
          <w:rFonts w:ascii="Century Gothic" w:hAnsi="Century Gothic"/>
          <w:sz w:val="20"/>
          <w:szCs w:val="20"/>
        </w:rPr>
        <w:t xml:space="preserve">on </w:t>
      </w:r>
      <w:r w:rsidR="00585D11">
        <w:rPr>
          <w:rFonts w:ascii="Century Gothic" w:hAnsi="Century Gothic"/>
          <w:sz w:val="20"/>
          <w:szCs w:val="20"/>
        </w:rPr>
        <w:t>plural</w:t>
      </w:r>
      <w:r w:rsidR="00562075">
        <w:rPr>
          <w:rFonts w:ascii="Century Gothic" w:hAnsi="Century Gothic"/>
          <w:sz w:val="20"/>
          <w:szCs w:val="20"/>
        </w:rPr>
        <w:t xml:space="preserve"> possessive</w:t>
      </w:r>
      <w:r w:rsidR="00037A94">
        <w:rPr>
          <w:rFonts w:ascii="Century Gothic" w:hAnsi="Century Gothic"/>
          <w:sz w:val="20"/>
          <w:szCs w:val="20"/>
        </w:rPr>
        <w:t xml:space="preserve"> nouns.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camera/Active Board 2)2 min. spelling write on the board with pass the marker 3</w:t>
      </w:r>
      <w:r w:rsidR="00585D11">
        <w:rPr>
          <w:rFonts w:ascii="Century Gothic" w:hAnsi="Century Gothic"/>
          <w:sz w:val="20"/>
          <w:szCs w:val="20"/>
        </w:rPr>
        <w:t>)Review plural possessive nouns pg 105 &amp; 106</w:t>
      </w:r>
      <w:r>
        <w:rPr>
          <w:rFonts w:ascii="Century Gothic" w:hAnsi="Century Gothic"/>
          <w:sz w:val="20"/>
          <w:szCs w:val="20"/>
        </w:rPr>
        <w:t xml:space="preserve"> by saying an</w:t>
      </w:r>
      <w:r w:rsidR="00585D11">
        <w:rPr>
          <w:rFonts w:ascii="Century Gothic" w:hAnsi="Century Gothic"/>
          <w:sz w:val="20"/>
          <w:szCs w:val="20"/>
        </w:rPr>
        <w:t>swers orally 4)Plural</w:t>
      </w:r>
      <w:r w:rsidR="00562075">
        <w:rPr>
          <w:rFonts w:ascii="Century Gothic" w:hAnsi="Century Gothic"/>
          <w:sz w:val="20"/>
          <w:szCs w:val="20"/>
        </w:rPr>
        <w:t xml:space="preserve"> Possessive</w:t>
      </w:r>
      <w:r w:rsidR="00037A94">
        <w:rPr>
          <w:rFonts w:ascii="Century Gothic" w:hAnsi="Century Gothic"/>
          <w:sz w:val="20"/>
          <w:szCs w:val="20"/>
        </w:rPr>
        <w:t xml:space="preserve"> Noun</w:t>
      </w:r>
      <w:r w:rsidR="00562075">
        <w:rPr>
          <w:rFonts w:ascii="Century Gothic" w:hAnsi="Century Gothic"/>
          <w:sz w:val="20"/>
          <w:szCs w:val="20"/>
        </w:rPr>
        <w:t xml:space="preserve"> Review CW pg</w:t>
      </w:r>
      <w:r w:rsidR="00585D11">
        <w:rPr>
          <w:rFonts w:ascii="Century Gothic" w:hAnsi="Century Gothic"/>
          <w:sz w:val="20"/>
          <w:szCs w:val="20"/>
        </w:rPr>
        <w:t xml:space="preserve"> 107</w:t>
      </w:r>
      <w:r w:rsidR="008B7DD6">
        <w:rPr>
          <w:rFonts w:ascii="Century Gothic" w:hAnsi="Century Gothic"/>
          <w:sz w:val="20"/>
          <w:szCs w:val="20"/>
        </w:rPr>
        <w:t xml:space="preserve"> 5)Writing Workshop-</w:t>
      </w:r>
      <w:r w:rsidR="00562075">
        <w:rPr>
          <w:rFonts w:ascii="Century Gothic" w:hAnsi="Century Gothic"/>
          <w:sz w:val="20"/>
          <w:szCs w:val="20"/>
        </w:rPr>
        <w:t xml:space="preserve"> Prompt- You are writing instructions on how to play your favorite board game</w:t>
      </w:r>
      <w:r w:rsidR="003476D4">
        <w:rPr>
          <w:rFonts w:ascii="Century Gothic" w:hAnsi="Century Gothic"/>
          <w:sz w:val="20"/>
          <w:szCs w:val="20"/>
        </w:rPr>
        <w:t>.</w:t>
      </w:r>
      <w:r w:rsidR="00562075">
        <w:rPr>
          <w:rFonts w:ascii="Century Gothic" w:hAnsi="Century Gothic"/>
          <w:sz w:val="20"/>
          <w:szCs w:val="20"/>
        </w:rPr>
        <w:t xml:space="preserve"> Write a paragraph telling how </w:t>
      </w:r>
      <w:r w:rsidR="00585D11">
        <w:rPr>
          <w:rFonts w:ascii="Century Gothic" w:hAnsi="Century Gothic"/>
          <w:sz w:val="20"/>
          <w:szCs w:val="20"/>
        </w:rPr>
        <w:t>to play your favorite sport game</w:t>
      </w:r>
      <w:r w:rsidR="003476D4">
        <w:rPr>
          <w:rFonts w:ascii="Century Gothic" w:hAnsi="Century Gothic"/>
          <w:sz w:val="20"/>
          <w:szCs w:val="20"/>
        </w:rPr>
        <w:t xml:space="preserve"> (S</w:t>
      </w:r>
      <w:r w:rsidR="008B7DD6">
        <w:rPr>
          <w:rFonts w:ascii="Century Gothic" w:hAnsi="Century Gothic"/>
          <w:sz w:val="20"/>
          <w:szCs w:val="20"/>
        </w:rPr>
        <w:t>EE TE pg WA8</w:t>
      </w:r>
      <w:r w:rsidR="003476D4">
        <w:rPr>
          <w:rFonts w:ascii="Century Gothic" w:hAnsi="Century Gothic"/>
          <w:sz w:val="20"/>
          <w:szCs w:val="20"/>
        </w:rPr>
        <w:t>)</w:t>
      </w:r>
      <w:r w:rsidR="008B7DD6">
        <w:rPr>
          <w:rFonts w:ascii="Century Gothic" w:hAnsi="Century Gothic"/>
          <w:sz w:val="20"/>
          <w:szCs w:val="20"/>
        </w:rPr>
        <w:t>.</w:t>
      </w:r>
      <w:r w:rsidR="00AC2123">
        <w:rPr>
          <w:rFonts w:ascii="Century Gothic" w:hAnsi="Century Gothic"/>
          <w:sz w:val="20"/>
          <w:szCs w:val="20"/>
        </w:rPr>
        <w:t xml:space="preserve">  </w:t>
      </w:r>
      <w:proofErr w:type="gramStart"/>
      <w:r w:rsidR="00AC2123">
        <w:rPr>
          <w:rFonts w:ascii="Century Gothic" w:hAnsi="Century Gothic"/>
          <w:sz w:val="20"/>
          <w:szCs w:val="20"/>
        </w:rPr>
        <w:t>6)R</w:t>
      </w:r>
      <w:r w:rsidR="003476D4">
        <w:rPr>
          <w:rFonts w:ascii="Century Gothic" w:hAnsi="Century Gothic"/>
          <w:sz w:val="20"/>
          <w:szCs w:val="20"/>
        </w:rPr>
        <w:t>eview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time ordered words </w:t>
      </w:r>
      <w:r>
        <w:rPr>
          <w:rFonts w:ascii="Century Gothic" w:hAnsi="Century Gothic"/>
          <w:sz w:val="20"/>
          <w:szCs w:val="20"/>
        </w:rPr>
        <w:t xml:space="preserve"> 7)TW guide the students with brainstorming ideas; SW write what the teacher writes while also adding their own ideas</w:t>
      </w:r>
      <w:r w:rsidR="00562075">
        <w:rPr>
          <w:rFonts w:ascii="Century Gothic" w:hAnsi="Century Gothic"/>
          <w:sz w:val="20"/>
          <w:szCs w:val="20"/>
        </w:rPr>
        <w:t>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85D11">
        <w:rPr>
          <w:rFonts w:ascii="Century Gothic" w:hAnsi="Century Gothic"/>
          <w:sz w:val="20"/>
          <w:szCs w:val="20"/>
        </w:rPr>
        <w:t>Plural</w:t>
      </w:r>
      <w:r w:rsidR="00562075">
        <w:rPr>
          <w:rFonts w:ascii="Century Gothic" w:hAnsi="Century Gothic"/>
          <w:sz w:val="20"/>
          <w:szCs w:val="20"/>
        </w:rPr>
        <w:t xml:space="preserve"> Possessive</w:t>
      </w:r>
      <w:r w:rsidR="003476D4">
        <w:rPr>
          <w:rFonts w:ascii="Century Gothic" w:hAnsi="Century Gothic"/>
          <w:sz w:val="20"/>
          <w:szCs w:val="20"/>
        </w:rPr>
        <w:t xml:space="preserve"> Noun</w:t>
      </w:r>
      <w:r w:rsidR="00585D11">
        <w:rPr>
          <w:rFonts w:ascii="Century Gothic" w:hAnsi="Century Gothic"/>
          <w:sz w:val="20"/>
          <w:szCs w:val="20"/>
        </w:rPr>
        <w:t xml:space="preserve"> Review pg 107</w:t>
      </w:r>
      <w:r w:rsidR="00AC2123">
        <w:rPr>
          <w:rFonts w:ascii="Century Gothic" w:hAnsi="Century Gothic"/>
          <w:sz w:val="20"/>
          <w:szCs w:val="20"/>
        </w:rPr>
        <w:t xml:space="preserve">/Teacher </w:t>
      </w:r>
      <w:r>
        <w:rPr>
          <w:rFonts w:ascii="Century Gothic" w:hAnsi="Century Gothic"/>
          <w:sz w:val="20"/>
          <w:szCs w:val="20"/>
        </w:rPr>
        <w:t>Observation</w:t>
      </w:r>
    </w:p>
    <w:p w:rsidR="004C2D89" w:rsidRPr="000803AC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</w:t>
      </w:r>
      <w:r w:rsidR="00562075">
        <w:rPr>
          <w:rFonts w:ascii="Century Gothic" w:hAnsi="Century Gothic"/>
          <w:sz w:val="20"/>
          <w:szCs w:val="20"/>
        </w:rPr>
        <w:t>ents will complete a review</w:t>
      </w:r>
      <w:r>
        <w:rPr>
          <w:rFonts w:ascii="Century Gothic" w:hAnsi="Century Gothic"/>
          <w:sz w:val="20"/>
          <w:szCs w:val="20"/>
        </w:rPr>
        <w:t xml:space="preserve"> by usin</w:t>
      </w:r>
      <w:r w:rsidR="00585D11">
        <w:rPr>
          <w:rFonts w:ascii="Century Gothic" w:hAnsi="Century Gothic"/>
          <w:sz w:val="20"/>
          <w:szCs w:val="20"/>
        </w:rPr>
        <w:t xml:space="preserve">g and writing plural </w:t>
      </w:r>
      <w:r w:rsidR="00562075">
        <w:rPr>
          <w:rFonts w:ascii="Century Gothic" w:hAnsi="Century Gothic"/>
          <w:sz w:val="20"/>
          <w:szCs w:val="20"/>
        </w:rPr>
        <w:t>possessive</w:t>
      </w:r>
      <w:r w:rsidR="003476D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 xml:space="preserve"> correctly, and participate in a Writing Workshop by brainstorming ideas on a given prompt.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</w:t>
      </w:r>
      <w:r w:rsidR="00562075">
        <w:rPr>
          <w:rFonts w:ascii="Century Gothic" w:hAnsi="Century Gothic"/>
          <w:sz w:val="20"/>
          <w:szCs w:val="20"/>
        </w:rPr>
        <w:t xml:space="preserve"> Book, Loose leaf paper</w:t>
      </w:r>
      <w:r>
        <w:rPr>
          <w:rFonts w:ascii="Century Gothic" w:hAnsi="Century Gothic"/>
          <w:sz w:val="20"/>
          <w:szCs w:val="20"/>
        </w:rPr>
        <w:t>, CPA Notebook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3476D4">
        <w:rPr>
          <w:rFonts w:ascii="Century Gothic" w:hAnsi="Century Gothic"/>
          <w:sz w:val="20"/>
          <w:szCs w:val="20"/>
        </w:rPr>
        <w:t>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3476D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 w:rsidR="00585D11">
        <w:rPr>
          <w:rFonts w:ascii="Century Gothic" w:hAnsi="Century Gothic"/>
          <w:sz w:val="20"/>
          <w:szCs w:val="20"/>
        </w:rPr>
        <w:t xml:space="preserve"> SW correctly spell Unit 10 Consonant Digraphs</w:t>
      </w:r>
      <w:r>
        <w:rPr>
          <w:rFonts w:ascii="Century Gothic" w:hAnsi="Century Gothic"/>
          <w:sz w:val="20"/>
          <w:szCs w:val="20"/>
        </w:rPr>
        <w:t xml:space="preserve"> correctly for a Spelling Test; </w:t>
      </w:r>
      <w:r w:rsidR="00585D11">
        <w:rPr>
          <w:rFonts w:ascii="Century Gothic" w:hAnsi="Century Gothic"/>
          <w:sz w:val="20"/>
          <w:szCs w:val="20"/>
        </w:rPr>
        <w:t>complete Plural</w:t>
      </w:r>
      <w:r w:rsidR="00513B7C">
        <w:rPr>
          <w:rFonts w:ascii="Century Gothic" w:hAnsi="Century Gothic"/>
          <w:sz w:val="20"/>
          <w:szCs w:val="20"/>
        </w:rPr>
        <w:t xml:space="preserve"> Possessive Noun Assessment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Method-</w:t>
      </w:r>
      <w:r w:rsidR="003476D4">
        <w:rPr>
          <w:rFonts w:ascii="Century Gothic" w:hAnsi="Century Gothic"/>
          <w:sz w:val="20"/>
          <w:szCs w:val="20"/>
        </w:rPr>
        <w:t xml:space="preserve"> 1)Review</w:t>
      </w:r>
      <w:r>
        <w:rPr>
          <w:rFonts w:ascii="Century Gothic" w:hAnsi="Century Gothic"/>
          <w:sz w:val="20"/>
          <w:szCs w:val="20"/>
        </w:rPr>
        <w:t xml:space="preserve"> DOL using document camera/Active</w:t>
      </w:r>
      <w:r w:rsidR="00585D11">
        <w:rPr>
          <w:rFonts w:ascii="Century Gothic" w:hAnsi="Century Gothic"/>
          <w:sz w:val="20"/>
          <w:szCs w:val="20"/>
        </w:rPr>
        <w:t xml:space="preserve"> Board 2)Spelling Test on Unit 10 and Plural</w:t>
      </w:r>
      <w:r w:rsidR="00513B7C">
        <w:rPr>
          <w:rFonts w:ascii="Century Gothic" w:hAnsi="Century Gothic"/>
          <w:sz w:val="20"/>
          <w:szCs w:val="20"/>
        </w:rPr>
        <w:t xml:space="preserve"> Possessive Noun Test</w:t>
      </w:r>
      <w:r>
        <w:rPr>
          <w:rFonts w:ascii="Century Gothic" w:hAnsi="Century Gothic"/>
          <w:sz w:val="20"/>
          <w:szCs w:val="20"/>
        </w:rPr>
        <w:t xml:space="preserve"> 3)SW write a rough draft on yesterday’s prompt in the form of at least one paragraph (5-6 sentences). 4)Teacher will conference with students in small groups </w:t>
      </w:r>
      <w:r w:rsidR="003476D4">
        <w:rPr>
          <w:rFonts w:ascii="Century Gothic" w:hAnsi="Century Gothic"/>
          <w:sz w:val="20"/>
          <w:szCs w:val="20"/>
        </w:rPr>
        <w:t xml:space="preserve">or one on one to assist with the revision &amp; </w:t>
      </w:r>
      <w:r>
        <w:rPr>
          <w:rFonts w:ascii="Century Gothic" w:hAnsi="Century Gothic"/>
          <w:sz w:val="20"/>
          <w:szCs w:val="20"/>
        </w:rPr>
        <w:t xml:space="preserve"> editing part of the writing process.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13B7C">
        <w:rPr>
          <w:rFonts w:ascii="Century Gothic" w:hAnsi="Century Gothic"/>
          <w:sz w:val="20"/>
          <w:szCs w:val="20"/>
        </w:rPr>
        <w:t>Con</w:t>
      </w:r>
      <w:r w:rsidR="00585D11">
        <w:rPr>
          <w:rFonts w:ascii="Century Gothic" w:hAnsi="Century Gothic"/>
          <w:sz w:val="20"/>
          <w:szCs w:val="20"/>
        </w:rPr>
        <w:t>sonant Digraph</w:t>
      </w:r>
      <w:r>
        <w:rPr>
          <w:rFonts w:ascii="Century Gothic" w:hAnsi="Century Gothic"/>
          <w:sz w:val="20"/>
          <w:szCs w:val="20"/>
        </w:rPr>
        <w:t xml:space="preserve"> Spelling Assessment;</w:t>
      </w:r>
      <w:r w:rsidR="00585D11">
        <w:rPr>
          <w:rFonts w:ascii="Century Gothic" w:hAnsi="Century Gothic"/>
          <w:sz w:val="20"/>
          <w:szCs w:val="20"/>
        </w:rPr>
        <w:t xml:space="preserve"> Plural</w:t>
      </w:r>
      <w:r w:rsidR="00513B7C">
        <w:rPr>
          <w:rFonts w:ascii="Century Gothic" w:hAnsi="Century Gothic"/>
          <w:sz w:val="20"/>
          <w:szCs w:val="20"/>
        </w:rPr>
        <w:t xml:space="preserve"> Possessive Noun Test;</w:t>
      </w:r>
      <w:r>
        <w:rPr>
          <w:rFonts w:ascii="Century Gothic" w:hAnsi="Century Gothic"/>
          <w:sz w:val="20"/>
          <w:szCs w:val="20"/>
        </w:rPr>
        <w:t xml:space="preserve"> Writing Workshop Participation/Observation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writ</w:t>
      </w:r>
      <w:r w:rsidR="00585D11">
        <w:rPr>
          <w:rFonts w:ascii="Century Gothic" w:hAnsi="Century Gothic"/>
          <w:sz w:val="20"/>
          <w:szCs w:val="20"/>
        </w:rPr>
        <w:t>e Consonant Digraphs</w:t>
      </w:r>
      <w:r>
        <w:rPr>
          <w:rFonts w:ascii="Century Gothic" w:hAnsi="Century Gothic"/>
          <w:sz w:val="20"/>
          <w:szCs w:val="20"/>
        </w:rPr>
        <w:t xml:space="preserve"> co</w:t>
      </w:r>
      <w:r w:rsidR="00513B7C">
        <w:rPr>
          <w:rFonts w:ascii="Century Gothic" w:hAnsi="Century Gothic"/>
          <w:sz w:val="20"/>
          <w:szCs w:val="20"/>
        </w:rPr>
        <w:t>rrectly for a Spell</w:t>
      </w:r>
      <w:r w:rsidR="00585D11">
        <w:rPr>
          <w:rFonts w:ascii="Century Gothic" w:hAnsi="Century Gothic"/>
          <w:sz w:val="20"/>
          <w:szCs w:val="20"/>
        </w:rPr>
        <w:t>ing Test and complete a Plural</w:t>
      </w:r>
      <w:r w:rsidR="00513B7C">
        <w:rPr>
          <w:rFonts w:ascii="Century Gothic" w:hAnsi="Century Gothic"/>
          <w:sz w:val="20"/>
          <w:szCs w:val="20"/>
        </w:rPr>
        <w:t xml:space="preserve"> Possessive Noun Assessment. S</w:t>
      </w:r>
      <w:r>
        <w:rPr>
          <w:rFonts w:ascii="Century Gothic" w:hAnsi="Century Gothic"/>
          <w:sz w:val="20"/>
          <w:szCs w:val="20"/>
        </w:rPr>
        <w:t>tudents will</w:t>
      </w:r>
      <w:r w:rsidR="00513B7C">
        <w:rPr>
          <w:rFonts w:ascii="Century Gothic" w:hAnsi="Century Gothic"/>
          <w:sz w:val="20"/>
          <w:szCs w:val="20"/>
        </w:rPr>
        <w:t xml:space="preserve"> also</w:t>
      </w:r>
      <w:r>
        <w:rPr>
          <w:rFonts w:ascii="Century Gothic" w:hAnsi="Century Gothic"/>
          <w:sz w:val="20"/>
          <w:szCs w:val="20"/>
        </w:rPr>
        <w:t xml:space="preserve"> follow the steps of the writing process by writing a rough draft on a given prompt to complete at least one paragraph.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CPA Notebook, Pencil, Loose leaf paper</w:t>
      </w:r>
      <w:r w:rsidR="00585D11">
        <w:rPr>
          <w:rFonts w:ascii="Century Gothic" w:hAnsi="Century Gothic"/>
          <w:sz w:val="20"/>
          <w:szCs w:val="20"/>
        </w:rPr>
        <w:t>, Plural</w:t>
      </w:r>
      <w:r w:rsidR="00513B7C">
        <w:rPr>
          <w:rFonts w:ascii="Century Gothic" w:hAnsi="Century Gothic"/>
          <w:sz w:val="20"/>
          <w:szCs w:val="20"/>
        </w:rPr>
        <w:t xml:space="preserve"> Possessive Noun Test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</w:t>
      </w:r>
      <w:r w:rsidR="003476D4">
        <w:rPr>
          <w:rFonts w:ascii="Century Gothic" w:hAnsi="Century Gothic"/>
          <w:sz w:val="20"/>
          <w:szCs w:val="20"/>
        </w:rPr>
        <w:t xml:space="preserve">3.2, </w:t>
      </w:r>
      <w:r>
        <w:rPr>
          <w:rFonts w:ascii="Century Gothic" w:hAnsi="Century Gothic"/>
          <w:sz w:val="20"/>
          <w:szCs w:val="20"/>
        </w:rPr>
        <w:t>3.9, 3.10,</w:t>
      </w:r>
      <w:r w:rsidR="003476D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 w:rsidR="00585D11">
        <w:rPr>
          <w:rFonts w:ascii="Century Gothic" w:hAnsi="Century Gothic"/>
          <w:sz w:val="20"/>
          <w:szCs w:val="20"/>
        </w:rPr>
        <w:t xml:space="preserve"> SW-</w:t>
      </w:r>
      <w:r>
        <w:rPr>
          <w:rFonts w:ascii="Century Gothic" w:hAnsi="Century Gothic"/>
          <w:sz w:val="20"/>
          <w:szCs w:val="20"/>
        </w:rPr>
        <w:t xml:space="preserve"> Publi</w:t>
      </w:r>
      <w:r w:rsidR="003476D4">
        <w:rPr>
          <w:rFonts w:ascii="Century Gothic" w:hAnsi="Century Gothic"/>
          <w:sz w:val="20"/>
          <w:szCs w:val="20"/>
        </w:rPr>
        <w:t xml:space="preserve">sh/Illustrate How </w:t>
      </w:r>
      <w:proofErr w:type="gramStart"/>
      <w:r w:rsidR="003476D4">
        <w:rPr>
          <w:rFonts w:ascii="Century Gothic" w:hAnsi="Century Gothic"/>
          <w:sz w:val="20"/>
          <w:szCs w:val="20"/>
        </w:rPr>
        <w:t>To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Paragraph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 w:rsidR="00585D11"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)SW</w:t>
      </w:r>
      <w:proofErr w:type="gramEnd"/>
      <w:r>
        <w:rPr>
          <w:rFonts w:ascii="Century Gothic" w:hAnsi="Century Gothic"/>
          <w:sz w:val="20"/>
          <w:szCs w:val="20"/>
        </w:rPr>
        <w:t xml:space="preserve"> read/disc</w:t>
      </w:r>
      <w:r w:rsidR="00585D11">
        <w:rPr>
          <w:rFonts w:ascii="Century Gothic" w:hAnsi="Century Gothic"/>
          <w:sz w:val="20"/>
          <w:szCs w:val="20"/>
        </w:rPr>
        <w:t>uss Newsletter/Teacher Webpage</w:t>
      </w:r>
      <w:r>
        <w:rPr>
          <w:rFonts w:ascii="Century Gothic" w:hAnsi="Century Gothic"/>
          <w:sz w:val="20"/>
          <w:szCs w:val="20"/>
        </w:rPr>
        <w:t xml:space="preserve"> &amp; Homework Packet 3)SW finish publishing/illustrating at least one paragraph (5-6 sentences).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Mechanics</w:t>
      </w:r>
      <w:r w:rsidR="003476D4">
        <w:rPr>
          <w:rFonts w:ascii="Century Gothic" w:hAnsi="Century Gothic"/>
          <w:sz w:val="20"/>
          <w:szCs w:val="20"/>
        </w:rPr>
        <w:t xml:space="preserve"> &amp; use of Time Ordered Words</w:t>
      </w:r>
    </w:p>
    <w:p w:rsidR="004C2D89" w:rsidRPr="00C52E7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</w:t>
      </w:r>
      <w:r w:rsidR="00585D11">
        <w:rPr>
          <w:rFonts w:ascii="Century Gothic" w:hAnsi="Century Gothic"/>
          <w:sz w:val="20"/>
          <w:szCs w:val="20"/>
        </w:rPr>
        <w:t>l</w:t>
      </w:r>
      <w:r>
        <w:rPr>
          <w:rFonts w:ascii="Century Gothic" w:hAnsi="Century Gothic"/>
          <w:sz w:val="20"/>
          <w:szCs w:val="20"/>
        </w:rPr>
        <w:t xml:space="preserve"> publi</w:t>
      </w:r>
      <w:r w:rsidR="00585D11">
        <w:rPr>
          <w:rFonts w:ascii="Century Gothic" w:hAnsi="Century Gothic"/>
          <w:sz w:val="20"/>
          <w:szCs w:val="20"/>
        </w:rPr>
        <w:t xml:space="preserve">sh/illustrate How </w:t>
      </w:r>
      <w:proofErr w:type="gramStart"/>
      <w:r w:rsidR="00585D11">
        <w:rPr>
          <w:rFonts w:ascii="Century Gothic" w:hAnsi="Century Gothic"/>
          <w:sz w:val="20"/>
          <w:szCs w:val="20"/>
        </w:rPr>
        <w:t>To</w:t>
      </w:r>
      <w:proofErr w:type="gramEnd"/>
      <w:r w:rsidR="00585D11">
        <w:rPr>
          <w:rFonts w:ascii="Century Gothic" w:hAnsi="Century Gothic"/>
          <w:sz w:val="20"/>
          <w:szCs w:val="20"/>
        </w:rPr>
        <w:t xml:space="preserve"> play their favorite sport game</w:t>
      </w:r>
      <w:r>
        <w:rPr>
          <w:rFonts w:ascii="Century Gothic" w:hAnsi="Century Gothic"/>
          <w:sz w:val="20"/>
          <w:szCs w:val="20"/>
        </w:rPr>
        <w:t>.</w:t>
      </w:r>
    </w:p>
    <w:p w:rsidR="004C2D89" w:rsidRPr="008F4A5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Materials-</w:t>
      </w:r>
      <w:r>
        <w:rPr>
          <w:rFonts w:ascii="Century Gothic" w:hAnsi="Century Gothic"/>
          <w:sz w:val="20"/>
          <w:szCs w:val="20"/>
        </w:rPr>
        <w:t xml:space="preserve"> Newsle</w:t>
      </w:r>
      <w:r w:rsidR="00585D11">
        <w:rPr>
          <w:rFonts w:ascii="Century Gothic" w:hAnsi="Century Gothic"/>
          <w:sz w:val="20"/>
          <w:szCs w:val="20"/>
        </w:rPr>
        <w:t>tter</w:t>
      </w:r>
      <w:r>
        <w:rPr>
          <w:rFonts w:ascii="Century Gothic" w:hAnsi="Century Gothic"/>
          <w:sz w:val="20"/>
          <w:szCs w:val="20"/>
        </w:rPr>
        <w:t>, Homework Packet, Paper, Pencil, Colors</w:t>
      </w:r>
    </w:p>
    <w:p w:rsidR="004C2D89" w:rsidRPr="00420374" w:rsidRDefault="004C2D89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4C2D89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37A94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961E5"/>
    <w:rsid w:val="002C1C99"/>
    <w:rsid w:val="002E3CD8"/>
    <w:rsid w:val="002E71C2"/>
    <w:rsid w:val="00334F94"/>
    <w:rsid w:val="0034406E"/>
    <w:rsid w:val="003476D4"/>
    <w:rsid w:val="0038755B"/>
    <w:rsid w:val="00394B8D"/>
    <w:rsid w:val="003A143B"/>
    <w:rsid w:val="003C4F4C"/>
    <w:rsid w:val="003E218B"/>
    <w:rsid w:val="00420374"/>
    <w:rsid w:val="00421008"/>
    <w:rsid w:val="00446FFC"/>
    <w:rsid w:val="004755EE"/>
    <w:rsid w:val="004A65E6"/>
    <w:rsid w:val="004A7CDA"/>
    <w:rsid w:val="004C2D89"/>
    <w:rsid w:val="004C2EF0"/>
    <w:rsid w:val="005104A8"/>
    <w:rsid w:val="00513B7C"/>
    <w:rsid w:val="0054057E"/>
    <w:rsid w:val="00562075"/>
    <w:rsid w:val="0056332F"/>
    <w:rsid w:val="00575E2D"/>
    <w:rsid w:val="00585634"/>
    <w:rsid w:val="00585D11"/>
    <w:rsid w:val="00592ACB"/>
    <w:rsid w:val="005A51A7"/>
    <w:rsid w:val="005B2E81"/>
    <w:rsid w:val="005D7F1C"/>
    <w:rsid w:val="005F1350"/>
    <w:rsid w:val="005F567A"/>
    <w:rsid w:val="00635667"/>
    <w:rsid w:val="006523B8"/>
    <w:rsid w:val="0067459F"/>
    <w:rsid w:val="006754AC"/>
    <w:rsid w:val="00730817"/>
    <w:rsid w:val="007850B4"/>
    <w:rsid w:val="007B60C0"/>
    <w:rsid w:val="007F2BD8"/>
    <w:rsid w:val="00815A5A"/>
    <w:rsid w:val="008412C6"/>
    <w:rsid w:val="008748FE"/>
    <w:rsid w:val="0088208D"/>
    <w:rsid w:val="008A55A5"/>
    <w:rsid w:val="008A7FE6"/>
    <w:rsid w:val="008B7DD6"/>
    <w:rsid w:val="008C7B36"/>
    <w:rsid w:val="008D22D6"/>
    <w:rsid w:val="008E7DE6"/>
    <w:rsid w:val="008F4A5D"/>
    <w:rsid w:val="00920CF4"/>
    <w:rsid w:val="0097139E"/>
    <w:rsid w:val="00971963"/>
    <w:rsid w:val="009B1F9E"/>
    <w:rsid w:val="009E2A78"/>
    <w:rsid w:val="009E6B00"/>
    <w:rsid w:val="00A03E2A"/>
    <w:rsid w:val="00A33BD5"/>
    <w:rsid w:val="00A51063"/>
    <w:rsid w:val="00AA6A1F"/>
    <w:rsid w:val="00AB3CD7"/>
    <w:rsid w:val="00AC2123"/>
    <w:rsid w:val="00AC53D3"/>
    <w:rsid w:val="00AD7A15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52E7D"/>
    <w:rsid w:val="00C8625F"/>
    <w:rsid w:val="00CE11B2"/>
    <w:rsid w:val="00D22011"/>
    <w:rsid w:val="00D34D64"/>
    <w:rsid w:val="00D7206C"/>
    <w:rsid w:val="00D95A24"/>
    <w:rsid w:val="00E126FD"/>
    <w:rsid w:val="00E17434"/>
    <w:rsid w:val="00E84BA9"/>
    <w:rsid w:val="00E95CE9"/>
    <w:rsid w:val="00E969D2"/>
    <w:rsid w:val="00EB4821"/>
    <w:rsid w:val="00EC00E2"/>
    <w:rsid w:val="00ED224C"/>
    <w:rsid w:val="00F24FA5"/>
    <w:rsid w:val="00F47D8A"/>
    <w:rsid w:val="00F63E76"/>
    <w:rsid w:val="00FA4BFF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593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2012-09-17T19:58:00Z</cp:lastPrinted>
  <dcterms:created xsi:type="dcterms:W3CDTF">2012-09-29T23:25:00Z</dcterms:created>
  <dcterms:modified xsi:type="dcterms:W3CDTF">2012-09-29T23:25:00Z</dcterms:modified>
</cp:coreProperties>
</file>